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A359DF" w:rsidP="00A359DF" w:rsidRDefault="00A359DF" w14:paraId="12CD5D3A" wp14:textId="77777777">
      <w:pPr>
        <w:pStyle w:val="a3"/>
        <w:spacing w:before="0" w:beforeAutospacing="0" w:after="0" w:afterAutospacing="0" w:line="360" w:lineRule="auto"/>
        <w:ind w:firstLine="360"/>
        <w:jc w:val="center"/>
        <w:rPr>
          <w:b/>
          <w:color w:val="111111"/>
          <w:sz w:val="28"/>
          <w:szCs w:val="28"/>
        </w:rPr>
      </w:pPr>
      <w:r w:rsidRPr="00A359DF">
        <w:rPr>
          <w:b/>
          <w:color w:val="111111"/>
          <w:sz w:val="28"/>
          <w:szCs w:val="28"/>
        </w:rPr>
        <w:t>Музыка в повседневной жизни ребенка.</w:t>
      </w:r>
    </w:p>
    <w:p xmlns:wp14="http://schemas.microsoft.com/office/word/2010/wordml" w:rsidRPr="00A359DF" w:rsidR="00A359DF" w:rsidP="00A359DF" w:rsidRDefault="00A359DF" w14:paraId="672A6659" wp14:textId="77777777">
      <w:pPr>
        <w:pStyle w:val="a3"/>
        <w:spacing w:before="0" w:beforeAutospacing="0" w:after="0" w:afterAutospacing="0" w:line="360" w:lineRule="auto"/>
        <w:ind w:firstLine="360"/>
        <w:jc w:val="both"/>
        <w:rPr>
          <w:b/>
          <w:color w:val="111111"/>
          <w:sz w:val="28"/>
          <w:szCs w:val="28"/>
        </w:rPr>
      </w:pPr>
    </w:p>
    <w:p xmlns:wp14="http://schemas.microsoft.com/office/word/2010/wordml" w:rsidR="002327EE" w:rsidP="00A359DF" w:rsidRDefault="002327EE" w14:paraId="555E80EF" wp14:textId="77777777">
      <w:pPr>
        <w:pStyle w:val="a3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2327EE">
        <w:rPr>
          <w:color w:val="111111"/>
          <w:sz w:val="28"/>
          <w:szCs w:val="28"/>
        </w:rPr>
        <w:t xml:space="preserve">Чем меньше ребёнок, тем более он восприимчив к звучанию мира, окружающего его. </w:t>
      </w:r>
    </w:p>
    <w:p xmlns:wp14="http://schemas.microsoft.com/office/word/2010/wordml" w:rsidRPr="0051036E" w:rsidR="006A636C" w:rsidP="023B8A67" w:rsidRDefault="002327EE" w14:paraId="4E0D3B75" wp14:textId="1C92CF4B">
      <w:pPr>
        <w:pStyle w:val="a"/>
        <w:spacing w:before="0" w:beforeAutospacing="off" w:after="0" w:afterAutospacing="off" w:line="360" w:lineRule="auto"/>
        <w:ind w:firstLine="360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 w:rsidRPr="023B8A67" w:rsidR="023B8A67">
        <w:rPr>
          <w:rFonts w:ascii="Times New Roman" w:hAnsi="Times New Roman" w:cs="Times New Roman"/>
          <w:color w:val="111111"/>
          <w:sz w:val="28"/>
          <w:szCs w:val="28"/>
        </w:rPr>
        <w:t>Малыш</w:t>
      </w:r>
      <w:r w:rsidRPr="023B8A67" w:rsidR="023B8A67">
        <w:rPr>
          <w:color w:val="111111"/>
          <w:sz w:val="28"/>
          <w:szCs w:val="28"/>
        </w:rPr>
        <w:t>,</w:t>
      </w:r>
      <w:r w:rsidRPr="023B8A67" w:rsidR="023B8A67">
        <w:rPr>
          <w:rFonts w:ascii="Times New Roman" w:hAnsi="Times New Roman" w:cs="Times New Roman"/>
          <w:color w:val="111111"/>
          <w:sz w:val="28"/>
          <w:szCs w:val="28"/>
        </w:rPr>
        <w:t xml:space="preserve"> находясь еще в теле матери</w:t>
      </w:r>
      <w:r w:rsidRPr="023B8A67" w:rsidR="023B8A67">
        <w:rPr>
          <w:color w:val="111111"/>
          <w:sz w:val="28"/>
          <w:szCs w:val="28"/>
        </w:rPr>
        <w:t>,</w:t>
      </w:r>
      <w:r w:rsidRPr="023B8A67" w:rsidR="023B8A67">
        <w:rPr>
          <w:rFonts w:ascii="Times New Roman" w:hAnsi="Times New Roman" w:cs="Times New Roman"/>
          <w:color w:val="111111"/>
          <w:sz w:val="28"/>
          <w:szCs w:val="28"/>
        </w:rPr>
        <w:t xml:space="preserve"> слышит голоса самых близких людей,  и все что происходит во внешнем мире. Ученые утверждают, что мать  еще до рождения ребенка должна слушать спокойную классическую музыку,</w:t>
      </w:r>
      <w:r w:rsidRPr="023B8A67" w:rsidR="023B8A67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 xml:space="preserve">  такие дети быстрее других начинают реагировать на звуки, узнавать мелодии, у  них лучше развита память.</w:t>
      </w:r>
    </w:p>
    <w:p xmlns:wp14="http://schemas.microsoft.com/office/word/2010/wordml" w:rsidR="00B21144" w:rsidP="00A359DF" w:rsidRDefault="00B21144" w14:paraId="0ABA13D0" wp14:textId="77777777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Когда ребенок появляется на свет, то первой песней для ребенка становиться колыбельная. </w:t>
      </w:r>
    </w:p>
    <w:p xmlns:wp14="http://schemas.microsoft.com/office/word/2010/wordml" w:rsidRPr="00B21144" w:rsidR="00B21144" w:rsidP="00A359DF" w:rsidRDefault="00B21144" w14:paraId="4076548D" wp14:textId="7777777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B21144">
        <w:rPr>
          <w:rFonts w:ascii="Times New Roman" w:hAnsi="Times New Roman" w:cs="Times New Roman" w:eastAsiaTheme="minorEastAsia"/>
          <w:bCs/>
          <w:iCs/>
          <w:kern w:val="24"/>
          <w:sz w:val="28"/>
          <w:szCs w:val="28"/>
          <w:lang w:eastAsia="ru-RU"/>
        </w:rPr>
        <w:t>Колыбельные песни несут нежность, ласку, сердечность, задушевность, расслабление, успокоение. Они снимают тревожность, перевозбуждение у малыша. Колыбельная — это как бы материнские руки, сомкнутые вокруг ребенка, не допускающие проникновение зла –  своеобразный оберег.</w:t>
      </w:r>
    </w:p>
    <w:p xmlns:wp14="http://schemas.microsoft.com/office/word/2010/wordml" w:rsidRPr="00C22CF4" w:rsidR="00B21144" w:rsidP="00A359DF" w:rsidRDefault="00B21144" w14:paraId="1195C1D9" wp14:textId="77777777">
      <w:pPr>
        <w:spacing w:after="0" w:line="360" w:lineRule="auto"/>
        <w:ind w:left="708" w:firstLine="82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C22CF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— Поёте ли вы своему ребенку колыбельные песни перед сном? — Какие колыбельные вы знаете? </w:t>
      </w:r>
    </w:p>
    <w:p xmlns:wp14="http://schemas.microsoft.com/office/word/2010/wordml" w:rsidR="00B21144" w:rsidP="00A359DF" w:rsidRDefault="003138C9" w14:paraId="494DE2C2" wp14:textId="7777777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C22CF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Сегодня колыбельные песни стали уходить из нашей жизни. Современные мамы редко поют колыбельные своим детям, ссылаясь на отсутствие музыкальных способностей, не знания слов и дефицита времени. Очень часто, вместо колыбельной песни просто ставят тихую музыку, или ребенок засыпает под звуки телевизора.</w:t>
      </w:r>
    </w:p>
    <w:p xmlns:wp14="http://schemas.microsoft.com/office/word/2010/wordml" w:rsidRPr="00C22CF4" w:rsidR="00B21144" w:rsidP="00A359DF" w:rsidRDefault="00B21144" w14:paraId="4857AEE1" wp14:textId="7777777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C22CF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— Пели ли вам колыбельные в детстве? </w:t>
      </w:r>
    </w:p>
    <w:p xmlns:wp14="http://schemas.microsoft.com/office/word/2010/wordml" w:rsidRPr="00C22CF4" w:rsidR="00B21144" w:rsidP="00A359DF" w:rsidRDefault="00B21144" w14:paraId="7C4C7144" wp14:textId="7777777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C22CF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— Как вы считаете: влияет ли колыбельная на развитие ребенка и общение с ним? </w:t>
      </w:r>
    </w:p>
    <w:p xmlns:wp14="http://schemas.microsoft.com/office/word/2010/wordml" w:rsidRPr="00C22CF4" w:rsidR="002B2DFD" w:rsidP="00A359DF" w:rsidRDefault="003138C9" w14:paraId="6453356A" wp14:textId="7777777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C22CF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С колыбельной ребенок получает первые представления об окружающем мире: животных, птицах, предметах и нача</w:t>
      </w:r>
      <w:r w:rsidRPr="00C22CF4" w:rsidR="002B2DFD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льные представления о жизни. В детском саду мы используем колыбельные песни во время сна для спокойного засыпания детей.</w:t>
      </w:r>
    </w:p>
    <w:p xmlns:wp14="http://schemas.microsoft.com/office/word/2010/wordml" w:rsidRPr="00C22CF4" w:rsidR="00C22CF4" w:rsidP="00A359DF" w:rsidRDefault="003138C9" w14:paraId="57246781" wp14:textId="7777777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C22CF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Колыбельные песни оказывают эмоциональное воздействие на ребенка, устанавливают тесную связь между матерью и ребенком. </w:t>
      </w:r>
      <w:r w:rsidRPr="00C22CF4" w:rsidR="00003E2B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Они удовлетворяют у ребенка потребность в ласке, теплоте, внимании.</w:t>
      </w:r>
    </w:p>
    <w:p xmlns:wp14="http://schemas.microsoft.com/office/word/2010/wordml" w:rsidRPr="00C22CF4" w:rsidR="004653C2" w:rsidP="00A359DF" w:rsidRDefault="00C22CF4" w14:paraId="05E0EE3E" wp14:textId="7777777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C22CF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«Спи моя радость усни»</w:t>
      </w:r>
    </w:p>
    <w:p xmlns:wp14="http://schemas.microsoft.com/office/word/2010/wordml" w:rsidRPr="00C22CF4" w:rsidR="00C22CF4" w:rsidP="00A359DF" w:rsidRDefault="00C22CF4" w14:paraId="7E41EA5F" wp14:textId="7777777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C22CF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«Если мама пожалеет»</w:t>
      </w:r>
    </w:p>
    <w:p xmlns:wp14="http://schemas.microsoft.com/office/word/2010/wordml" w:rsidRPr="00C22CF4" w:rsidR="00C22CF4" w:rsidP="00A359DF" w:rsidRDefault="00C22CF4" w14:paraId="66A8265D" wp14:textId="7777777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C22CF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«Колыбельная Умки»</w:t>
      </w:r>
    </w:p>
    <w:p xmlns:wp14="http://schemas.microsoft.com/office/word/2010/wordml" w:rsidRPr="00C22CF4" w:rsidR="00C22CF4" w:rsidP="00A359DF" w:rsidRDefault="00C22CF4" w14:paraId="6AC663D1" wp14:textId="7777777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C22CF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«Спи моя Светлана»</w:t>
      </w:r>
    </w:p>
    <w:p xmlns:wp14="http://schemas.microsoft.com/office/word/2010/wordml" w:rsidRPr="00C22CF4" w:rsidR="00C22CF4" w:rsidP="00A359DF" w:rsidRDefault="00C22CF4" w14:paraId="5BBCD30B" wp14:textId="7777777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C22CF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«Спят усталые игрушки»</w:t>
      </w:r>
    </w:p>
    <w:p xmlns:wp14="http://schemas.microsoft.com/office/word/2010/wordml" w:rsidRPr="00C22CF4" w:rsidR="00C22CF4" w:rsidP="00A359DF" w:rsidRDefault="00C22CF4" w14:paraId="28EDF6C7" wp14:textId="7777777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C22CF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«За печкою поет сверчок»</w:t>
      </w:r>
    </w:p>
    <w:p xmlns:wp14="http://schemas.microsoft.com/office/word/2010/wordml" w:rsidRPr="00C22CF4" w:rsidR="00C22CF4" w:rsidP="00A359DF" w:rsidRDefault="003138C9" w14:paraId="6158F688" wp14:textId="7777777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C22CF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«Серенький волчок» </w:t>
      </w:r>
    </w:p>
    <w:p xmlns:wp14="http://schemas.microsoft.com/office/word/2010/wordml" w:rsidRPr="00C22CF4" w:rsidR="00C22CF4" w:rsidP="00A359DF" w:rsidRDefault="003138C9" w14:paraId="71F172D9" wp14:textId="7777777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C22CF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«Уж ты, </w:t>
      </w:r>
      <w:proofErr w:type="spellStart"/>
      <w:r w:rsidRPr="00C22CF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котенька-коток</w:t>
      </w:r>
      <w:proofErr w:type="spellEnd"/>
      <w:r w:rsidRPr="00C22CF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» </w:t>
      </w:r>
    </w:p>
    <w:p xmlns:wp14="http://schemas.microsoft.com/office/word/2010/wordml" w:rsidR="00B529E8" w:rsidP="00A359DF" w:rsidRDefault="00C22CF4" w14:paraId="703EDB1F" wp14:textId="7777777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C22CF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«Спи мой сыночек, спи мой звоночек родной»</w:t>
      </w:r>
    </w:p>
    <w:p xmlns:wp14="http://schemas.microsoft.com/office/word/2010/wordml" w:rsidR="00C23B99" w:rsidP="00A359DF" w:rsidRDefault="00C23B99" w14:paraId="419FCBDF" wp14:textId="77777777">
      <w:pPr>
        <w:spacing w:after="0" w:line="360" w:lineRule="auto"/>
        <w:ind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23B8A67" w:rsidR="023B8A67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По мере того как малыш подрастает, он слышит и другие звуки окружающие его. Музыку природы, здесь музыка как бы</w:t>
      </w:r>
      <w:r w:rsidRPr="023B8A67" w:rsidR="023B8A67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 xml:space="preserve"> закодирована в - шум</w:t>
      </w:r>
      <w:r w:rsidRPr="023B8A67" w:rsidR="023B8A67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е волн  в</w:t>
      </w:r>
      <w:r w:rsidRPr="023B8A67" w:rsidR="023B8A67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 xml:space="preserve"> шелест</w:t>
      </w:r>
      <w:r w:rsidRPr="023B8A67" w:rsidR="023B8A67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е</w:t>
      </w:r>
      <w:r w:rsidRPr="023B8A67" w:rsidR="023B8A67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 xml:space="preserve"> листьев на ветру, </w:t>
      </w:r>
      <w:r w:rsidRPr="023B8A67" w:rsidR="023B8A67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в пении</w:t>
      </w:r>
      <w:r w:rsidRPr="023B8A67" w:rsidR="023B8A67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 xml:space="preserve"> птиц и сверчков, </w:t>
      </w:r>
      <w:r w:rsidRPr="023B8A67" w:rsidR="023B8A67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 xml:space="preserve">в шелесте </w:t>
      </w:r>
      <w:r w:rsidRPr="023B8A67" w:rsidR="023B8A67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 xml:space="preserve">дождя. Поэтому </w:t>
      </w:r>
      <w:r w:rsidRPr="023B8A67" w:rsidR="023B8A67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кода вы бываете со своими детьми  на П</w:t>
      </w:r>
      <w:r w:rsidRPr="023B8A67" w:rsidR="023B8A67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рироде</w:t>
      </w:r>
      <w:r w:rsidRPr="023B8A67" w:rsidR="023B8A67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, учите их слушать и различать разные звуки.</w:t>
      </w:r>
      <w:r w:rsidRPr="023B8A67" w:rsidR="023B8A67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 xml:space="preserve"> </w:t>
      </w:r>
    </w:p>
    <w:p xmlns:wp14="http://schemas.microsoft.com/office/word/2010/wordml" w:rsidRPr="000A0B73" w:rsidR="000A0B73" w:rsidP="00A359DF" w:rsidRDefault="00C23B99" w14:paraId="4A936B6A" wp14:textId="77777777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0A0B73">
        <w:rPr>
          <w:color w:val="000000"/>
          <w:sz w:val="28"/>
          <w:szCs w:val="28"/>
        </w:rPr>
        <w:t>Неоценимый вклад в развитие ребенка дошкольника вносит классическая музыка.</w:t>
      </w:r>
      <w:r w:rsidRPr="000A0B73" w:rsidR="000A0B73">
        <w:rPr>
          <w:color w:val="000000"/>
          <w:sz w:val="28"/>
          <w:szCs w:val="28"/>
        </w:rPr>
        <w:t xml:space="preserve"> </w:t>
      </w:r>
      <w:r w:rsidRPr="000A0B73" w:rsidR="000A0B73">
        <w:rPr>
          <w:color w:val="111111"/>
          <w:sz w:val="28"/>
          <w:szCs w:val="28"/>
        </w:rPr>
        <w:t>Истинная, настоящая  </w:t>
      </w:r>
      <w:r w:rsidR="006A636C">
        <w:rPr>
          <w:color w:val="111111"/>
          <w:sz w:val="28"/>
          <w:szCs w:val="28"/>
        </w:rPr>
        <w:t>классическая музыка</w:t>
      </w:r>
      <w:r w:rsidRPr="000A0B73" w:rsidR="000A0B73">
        <w:rPr>
          <w:color w:val="111111"/>
          <w:sz w:val="28"/>
          <w:szCs w:val="28"/>
        </w:rPr>
        <w:t xml:space="preserve"> правильно формирует </w:t>
      </w:r>
      <w:r w:rsidR="006A636C">
        <w:rPr>
          <w:iCs/>
          <w:color w:val="111111"/>
          <w:sz w:val="28"/>
          <w:szCs w:val="28"/>
          <w:bdr w:val="none" w:color="auto" w:sz="0" w:space="0" w:frame="1"/>
        </w:rPr>
        <w:t>вкус ребенка</w:t>
      </w:r>
      <w:r w:rsidRPr="000A0B73" w:rsidR="000A0B73">
        <w:rPr>
          <w:color w:val="111111"/>
          <w:sz w:val="28"/>
          <w:szCs w:val="28"/>
        </w:rPr>
        <w:t xml:space="preserve">, т. е. способность отличать </w:t>
      </w:r>
      <w:proofErr w:type="gramStart"/>
      <w:r w:rsidRPr="000A0B73" w:rsidR="000A0B73">
        <w:rPr>
          <w:color w:val="111111"/>
          <w:sz w:val="28"/>
          <w:szCs w:val="28"/>
        </w:rPr>
        <w:t>красивое</w:t>
      </w:r>
      <w:proofErr w:type="gramEnd"/>
      <w:r w:rsidRPr="000A0B73" w:rsidR="000A0B73">
        <w:rPr>
          <w:color w:val="111111"/>
          <w:sz w:val="28"/>
          <w:szCs w:val="28"/>
        </w:rPr>
        <w:t xml:space="preserve"> от банального</w:t>
      </w:r>
      <w:r w:rsidR="006A636C">
        <w:rPr>
          <w:color w:val="111111"/>
          <w:sz w:val="28"/>
          <w:szCs w:val="28"/>
        </w:rPr>
        <w:t>,</w:t>
      </w:r>
      <w:r w:rsidRPr="000A0B73" w:rsidR="000A0B73">
        <w:rPr>
          <w:color w:val="111111"/>
          <w:sz w:val="28"/>
          <w:szCs w:val="28"/>
        </w:rPr>
        <w:t xml:space="preserve"> или безобразного.</w:t>
      </w:r>
      <w:r w:rsidRPr="006A636C" w:rsidR="006A636C">
        <w:rPr>
          <w:color w:val="000000"/>
          <w:sz w:val="28"/>
          <w:szCs w:val="28"/>
        </w:rPr>
        <w:t xml:space="preserve"> </w:t>
      </w:r>
      <w:r w:rsidRPr="000A0B73" w:rsidR="006A636C">
        <w:rPr>
          <w:color w:val="000000"/>
          <w:sz w:val="28"/>
          <w:szCs w:val="28"/>
        </w:rPr>
        <w:t xml:space="preserve">Сеансы классической музыки  хорошо влияют и на здоровье детей.  Ведь и их иногда надо успокоить или, наоборот, взбодрить. </w:t>
      </w:r>
      <w:r w:rsidR="006A636C">
        <w:rPr>
          <w:color w:val="000000"/>
          <w:sz w:val="28"/>
          <w:szCs w:val="28"/>
        </w:rPr>
        <w:t>М</w:t>
      </w:r>
      <w:r w:rsidRPr="000A0B73" w:rsidR="006A636C">
        <w:rPr>
          <w:color w:val="000000"/>
          <w:sz w:val="28"/>
          <w:szCs w:val="28"/>
        </w:rPr>
        <w:t>ожно это сделать с помощью расслабляющей или активизирующей музыки. Н</w:t>
      </w:r>
      <w:r w:rsidR="006A636C">
        <w:rPr>
          <w:color w:val="000000"/>
          <w:sz w:val="28"/>
          <w:szCs w:val="28"/>
        </w:rPr>
        <w:t>о н</w:t>
      </w:r>
      <w:r w:rsidRPr="000A0B73" w:rsidR="006A636C">
        <w:rPr>
          <w:color w:val="000000"/>
          <w:sz w:val="28"/>
          <w:szCs w:val="28"/>
        </w:rPr>
        <w:t xml:space="preserve">и </w:t>
      </w:r>
      <w:r w:rsidRPr="000A0B73" w:rsidR="006A636C">
        <w:rPr>
          <w:color w:val="000000"/>
          <w:sz w:val="28"/>
          <w:szCs w:val="28"/>
        </w:rPr>
        <w:lastRenderedPageBreak/>
        <w:t>в коем случае нельзя давать маленьким детям слушать музыку через наушники.</w:t>
      </w:r>
      <w:r w:rsidR="00A359DF">
        <w:rPr>
          <w:color w:val="000000"/>
          <w:sz w:val="28"/>
          <w:szCs w:val="28"/>
        </w:rPr>
        <w:t xml:space="preserve"> Наши уши природой приспособлены для рассеянного звука. А от направленного звука незрелый мозг ребенка может получить акустическую травму.</w:t>
      </w:r>
    </w:p>
    <w:p xmlns:wp14="http://schemas.microsoft.com/office/word/2010/wordml" w:rsidR="000A0B73" w:rsidP="00A359DF" w:rsidRDefault="000A0B73" w14:paraId="35F5831E" wp14:textId="77777777">
      <w:pPr>
        <w:shd w:val="clear" w:color="auto" w:fill="FFFFFF"/>
        <w:spacing w:after="0" w:line="360" w:lineRule="auto"/>
        <w:ind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На занятиях в детском саду наши дети слушают произведения П.И. Чайковского, В.А. Моцарта, Шопена и других композиторов</w:t>
      </w:r>
      <w:r w:rsidR="00A359D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, не только слушаем, но и рассматриваем иллюстрации природы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 </w:t>
      </w:r>
    </w:p>
    <w:p xmlns:wp14="http://schemas.microsoft.com/office/word/2010/wordml" w:rsidR="003824FD" w:rsidP="023B8A67" w:rsidRDefault="003824FD" w14:paraId="286CAF59" wp14:textId="037227A0">
      <w:pPr>
        <w:shd w:val="clear" w:color="auto" w:fill="FFFFFF" w:themeFill="background1"/>
        <w:spacing w:after="0" w:line="360" w:lineRule="auto"/>
        <w:ind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23B8A67" w:rsidR="023B8A67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 xml:space="preserve">А еще популярными стали записи классической музыки на фоне звуков природы - шума ручья, прибоя, звуков леса... например: "Малыш в лесу", "Малыш у моря", "Малыш у реки"... </w:t>
      </w:r>
    </w:p>
    <w:p xmlns:wp14="http://schemas.microsoft.com/office/word/2010/wordml" w:rsidRPr="000A0B73" w:rsidR="000A0B73" w:rsidP="00A359DF" w:rsidRDefault="000A0B73" w14:paraId="666B0BCD" wp14:textId="77777777">
      <w:pPr>
        <w:shd w:val="clear" w:color="auto" w:fill="FFFFFF"/>
        <w:spacing w:after="0" w:line="360" w:lineRule="auto"/>
        <w:ind w:firstLine="568"/>
        <w:jc w:val="both"/>
        <w:rPr>
          <w:rFonts w:ascii="Arial" w:hAnsi="Arial" w:eastAsia="Times New Roman" w:cs="Arial"/>
          <w:color w:val="000000"/>
          <w:lang w:eastAsia="ru-RU"/>
        </w:rPr>
      </w:pPr>
      <w:r w:rsidRPr="023B8A67" w:rsidR="023B8A67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Наши уши природой приспособлены для рассеянного звука. От направленного звука незрелый мозг может получить акустическую травму. </w:t>
      </w:r>
    </w:p>
    <w:p xmlns:wp14="http://schemas.microsoft.com/office/word/2010/wordml" w:rsidR="001D132E" w:rsidP="00A359DF" w:rsidRDefault="001D132E" w14:paraId="1DEBB1F8" wp14:textId="77777777">
      <w:pPr>
        <w:shd w:val="clear" w:color="auto" w:fill="FFFFFF"/>
        <w:spacing w:after="0" w:line="360" w:lineRule="auto"/>
        <w:ind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1D132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Ребенок растет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, развивается и по мере взросления и развития речи у ребенка, меняется репертуар.</w:t>
      </w:r>
    </w:p>
    <w:p xmlns:wp14="http://schemas.microsoft.com/office/word/2010/wordml" w:rsidR="000A0B73" w:rsidP="023B8A67" w:rsidRDefault="000A0B73" w14:paraId="02EB378F" wp14:textId="37C90AE8">
      <w:pPr>
        <w:shd w:val="clear" w:color="auto" w:fill="FFFFFF" w:themeFill="background1"/>
        <w:spacing w:after="0" w:line="360" w:lineRule="auto"/>
        <w:ind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23B8A67" w:rsidR="023B8A67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 xml:space="preserve">В  раннем возрасте мы больше слушаем и подражаем (животным, шуму природы), то  в младшем, среднем и  старшем возрасте начинаем исполнять песни разного характера,  разной динамики, и ритмики. </w:t>
      </w:r>
      <w:r w:rsidRPr="023B8A67" w:rsidR="023B8A67">
        <w:rPr>
          <w:rFonts w:ascii="Times New Roman" w:hAnsi="Times New Roman" w:eastAsia="Times New Roman"/>
          <w:color w:val="000000" w:themeColor="text1" w:themeTint="FF" w:themeShade="FF"/>
          <w:sz w:val="28"/>
          <w:szCs w:val="28"/>
          <w:lang w:eastAsia="ru-RU"/>
        </w:rPr>
        <w:t>Пение развивает голосовой аппарат, речь, укрепляет голосовые связки, регулирует дыхание детей.</w:t>
      </w:r>
      <w:r w:rsidRPr="023B8A67" w:rsidR="023B8A67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 xml:space="preserve"> </w:t>
      </w:r>
    </w:p>
    <w:p xmlns:wp14="http://schemas.microsoft.com/office/word/2010/wordml" w:rsidRPr="00B927AB" w:rsidR="00B927AB" w:rsidP="00B927AB" w:rsidRDefault="00B927AB" w14:paraId="0D30BF12" wp14:textId="77777777">
      <w:pPr>
        <w:shd w:val="clear" w:color="auto" w:fill="FFFFFF"/>
        <w:spacing w:after="0" w:line="360" w:lineRule="auto"/>
        <w:ind w:left="180" w:right="-1" w:firstLine="360"/>
        <w:jc w:val="both"/>
        <w:rPr>
          <w:rFonts w:ascii="Arial" w:hAnsi="Arial" w:eastAsia="Times New Roman" w:cs="Arial"/>
          <w:color w:val="000000"/>
          <w:lang w:eastAsia="ru-RU"/>
        </w:rPr>
      </w:pPr>
      <w:r w:rsidRPr="023B8A67" w:rsidR="023B8A67">
        <w:rPr>
          <w:rFonts w:ascii="Times New Roman" w:hAnsi="Times New Roman" w:eastAsia="Times New Roman" w:cs="Times New Roman"/>
          <w:sz w:val="28"/>
          <w:szCs w:val="28"/>
          <w:lang w:eastAsia="ru-RU"/>
        </w:rPr>
        <w:t>Музыка – так же является одним из средств физического развития детей.</w:t>
      </w:r>
      <w:r w:rsidRPr="023B8A67" w:rsidR="023B8A67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ru-RU"/>
        </w:rPr>
        <w:t xml:space="preserve"> </w:t>
      </w:r>
      <w:r w:rsidRPr="023B8A67" w:rsidR="023B8A67">
        <w:rPr>
          <w:rFonts w:ascii="Times New Roman" w:hAnsi="Times New Roman" w:eastAsia="Times New Roman" w:cs="Times New Roman"/>
          <w:sz w:val="28"/>
          <w:szCs w:val="28"/>
          <w:lang w:eastAsia="ru-RU"/>
        </w:rPr>
        <w:t>Дети очень любят двигаться под музыку.</w:t>
      </w:r>
      <w:r w:rsidRPr="023B8A67" w:rsidR="023B8A67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ru-RU"/>
        </w:rPr>
        <w:t xml:space="preserve"> </w:t>
      </w:r>
      <w:r w:rsidRPr="023B8A67" w:rsidR="023B8A67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Занятия ритмикой способствуют физическому развитию детей, совершенствуется координация движений, улучшается осанка, повышается жизненный тонус, что создает у ребенка бодрое, радостное настроение и благоприятно сказывается на состоянии организма в целом. </w:t>
      </w:r>
    </w:p>
    <w:sectPr w:rsidRPr="00B43878" w:rsidR="00B529E8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959AE"/>
    <w:multiLevelType w:val="multilevel"/>
    <w:tmpl w:val="7DCC9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trackRevisions w:val="false"/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F34"/>
    <w:rsid w:val="00003E2B"/>
    <w:rsid w:val="000A0B73"/>
    <w:rsid w:val="001D132E"/>
    <w:rsid w:val="002327EE"/>
    <w:rsid w:val="002B2DFD"/>
    <w:rsid w:val="003138C9"/>
    <w:rsid w:val="00315F89"/>
    <w:rsid w:val="003824FD"/>
    <w:rsid w:val="00403F34"/>
    <w:rsid w:val="004653C2"/>
    <w:rsid w:val="0051036E"/>
    <w:rsid w:val="006A636C"/>
    <w:rsid w:val="00A359DF"/>
    <w:rsid w:val="00B21144"/>
    <w:rsid w:val="00B43878"/>
    <w:rsid w:val="00B529E8"/>
    <w:rsid w:val="00B6664A"/>
    <w:rsid w:val="00B927AB"/>
    <w:rsid w:val="00BA488B"/>
    <w:rsid w:val="00C22CF4"/>
    <w:rsid w:val="00C23B99"/>
    <w:rsid w:val="00D059C2"/>
    <w:rsid w:val="00EE469D"/>
    <w:rsid w:val="023B8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BF4A2"/>
  <w15:docId w15:val="{453f5ad8-a4de-4cd3-8eec-fba37ebaf23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29E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529E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2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529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8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microsoft.com/office/2007/relationships/stylesWithEffects" Target="stylesWithEffects.xml" Id="rId4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648B7-9F9A-4DED-970D-EADF6786232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Lenovo</dc:creator>
  <lastModifiedBy>kristinaepel1994</lastModifiedBy>
  <revision>5</revision>
  <lastPrinted>2005-05-13T01:42:00.0000000Z</lastPrinted>
  <dcterms:created xsi:type="dcterms:W3CDTF">2005-05-12T01:33:00.0000000Z</dcterms:created>
  <dcterms:modified xsi:type="dcterms:W3CDTF">2020-12-25T11:20:41.8429463Z</dcterms:modified>
</coreProperties>
</file>